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E8" w:rsidRPr="00A840E8" w:rsidRDefault="00A840E8" w:rsidP="00A840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0E8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</w:p>
    <w:p w:rsidR="00A840E8" w:rsidRPr="00A840E8" w:rsidRDefault="00A840E8" w:rsidP="00A840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0E8">
        <w:rPr>
          <w:rFonts w:ascii="Times New Roman" w:eastAsia="Calibri" w:hAnsi="Times New Roman" w:cs="Times New Roman"/>
          <w:sz w:val="28"/>
          <w:szCs w:val="28"/>
        </w:rPr>
        <w:t xml:space="preserve">работы по противодействию коррупции </w:t>
      </w:r>
    </w:p>
    <w:p w:rsidR="00A840E8" w:rsidRPr="00A840E8" w:rsidRDefault="00A840E8" w:rsidP="00A840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МБОУ ДОД ЦДЮ</w:t>
      </w:r>
      <w:r w:rsidRPr="00A840E8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</w:p>
    <w:p w:rsidR="00A840E8" w:rsidRPr="00A840E8" w:rsidRDefault="00A840E8" w:rsidP="00A840E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0E8">
        <w:rPr>
          <w:rFonts w:ascii="Times New Roman" w:eastAsia="Calibri" w:hAnsi="Times New Roman" w:cs="Times New Roman"/>
          <w:sz w:val="28"/>
          <w:szCs w:val="28"/>
        </w:rPr>
        <w:t>за 2013г.</w:t>
      </w:r>
    </w:p>
    <w:p w:rsidR="005B3F0F" w:rsidRPr="005B3F0F" w:rsidRDefault="00A840E8" w:rsidP="005B3F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Распоряжением Администрации города Невинномысска от 21.01.2014г. № 3-р «О внесении изменений в Распоряжение администрации города Невинномысска от 29.12.2012г. № 207-Р» </w:t>
      </w:r>
      <w:r w:rsidRPr="00A840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 противодействию коррупции в сфере деятельности администрации города Невинномысска на 2013-2015гг.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создана комиссия в составе 4</w:t>
      </w:r>
      <w:r w:rsidRPr="00A8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</w:t>
      </w:r>
      <w:bookmarkStart w:id="0" w:name="_GoBack"/>
      <w:bookmarkEnd w:id="0"/>
    </w:p>
    <w:p w:rsidR="00A840E8" w:rsidRPr="00A840E8" w:rsidRDefault="00A840E8" w:rsidP="00A840E8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840E8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директор МБОУ ДОД ЦДЮ</w:t>
      </w:r>
      <w:r w:rsidRPr="00A840E8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Г.А</w:t>
      </w:r>
      <w:r w:rsidRPr="00A8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.Ануров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</w:p>
    <w:p w:rsidR="00A840E8" w:rsidRPr="00A840E8" w:rsidRDefault="00A840E8" w:rsidP="00A840E8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0E8" w:rsidRPr="00A840E8" w:rsidRDefault="00A840E8" w:rsidP="00A840E8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840E8"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Секретарь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методист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С.В.Сылк</w:t>
      </w:r>
      <w:r w:rsidRPr="00A840E8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spellEnd"/>
    </w:p>
    <w:p w:rsidR="00A840E8" w:rsidRPr="00A840E8" w:rsidRDefault="00A840E8" w:rsidP="00A840E8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A840E8">
        <w:rPr>
          <w:rFonts w:ascii="Times New Roman" w:eastAsia="Calibri" w:hAnsi="Times New Roman" w:cs="Times New Roman"/>
          <w:bCs/>
          <w:sz w:val="28"/>
          <w:szCs w:val="28"/>
        </w:rPr>
        <w:t>Члены рабочей групп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ы                  зам.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дир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по УВР Т.Ф. Еремченко </w:t>
      </w:r>
    </w:p>
    <w:p w:rsidR="00A840E8" w:rsidRDefault="00A840E8" w:rsidP="00A840E8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зам. директора по АХР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С.Н.Клюжева</w:t>
      </w:r>
      <w:proofErr w:type="spellEnd"/>
    </w:p>
    <w:p w:rsidR="00A840E8" w:rsidRDefault="00A840E8" w:rsidP="00A840E8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0E8" w:rsidRPr="00A840E8" w:rsidRDefault="00A840E8" w:rsidP="00A840E8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0E8" w:rsidRPr="00A840E8" w:rsidRDefault="00A840E8" w:rsidP="00A840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Осуществляется </w:t>
      </w:r>
      <w:proofErr w:type="gramStart"/>
      <w:r w:rsidRPr="00A8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8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размещением заказов на поставки товаров, выполнения работ,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оказания услуг для МБОУ ДОД ЦДЮ</w:t>
      </w:r>
      <w:r w:rsidRPr="00A8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84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840E8" w:rsidRPr="00A840E8" w:rsidRDefault="00A840E8" w:rsidP="00A840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gramStart"/>
      <w:r w:rsidRPr="00A84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принятых контрактных обязательств.</w:t>
      </w:r>
    </w:p>
    <w:p w:rsidR="00A840E8" w:rsidRPr="00A840E8" w:rsidRDefault="00A840E8" w:rsidP="00A840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контролирует соблюдение требований к служебному поведению сотрудников.</w:t>
      </w:r>
    </w:p>
    <w:p w:rsidR="00A840E8" w:rsidRPr="00A840E8" w:rsidRDefault="00A840E8" w:rsidP="00A840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проверка должностных 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трукций сотрудников МБОУ ДОД ЦДЮ</w:t>
      </w:r>
      <w:r w:rsidRPr="00A840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8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наличия в них положений, способствующих коррупционным проявлениям.</w:t>
      </w:r>
    </w:p>
    <w:p w:rsidR="00A840E8" w:rsidRPr="00A840E8" w:rsidRDefault="00A840E8" w:rsidP="00A840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proofErr w:type="gramStart"/>
      <w:r w:rsidRPr="00A84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средств на счет МБОУ ДОД ЦДЮ</w:t>
      </w:r>
      <w:r w:rsidRPr="00A840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</w:p>
    <w:p w:rsidR="00A840E8" w:rsidRPr="00A840E8" w:rsidRDefault="00A840E8" w:rsidP="00A840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840E8" w:rsidRPr="00A840E8" w:rsidRDefault="00A840E8" w:rsidP="00A840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840E8" w:rsidRPr="00A840E8" w:rsidRDefault="00A840E8" w:rsidP="00A840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840E8" w:rsidRPr="00A840E8" w:rsidRDefault="00A840E8" w:rsidP="00A840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840E8" w:rsidRPr="00A840E8" w:rsidRDefault="00A840E8" w:rsidP="00A840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840E8" w:rsidRDefault="006B0471" w:rsidP="00A840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Директор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A840E8">
        <w:rPr>
          <w:rFonts w:ascii="Times New Roman" w:eastAsia="Calibri" w:hAnsi="Times New Roman" w:cs="Times New Roman"/>
          <w:sz w:val="28"/>
          <w:szCs w:val="28"/>
        </w:rPr>
        <w:t>Г.А</w:t>
      </w:r>
      <w:r w:rsidR="00A840E8" w:rsidRPr="00A840E8">
        <w:rPr>
          <w:rFonts w:ascii="Times New Roman" w:eastAsia="Calibri" w:hAnsi="Times New Roman" w:cs="Times New Roman"/>
          <w:sz w:val="28"/>
          <w:szCs w:val="28"/>
        </w:rPr>
        <w:t>.Ануров</w:t>
      </w:r>
      <w:r w:rsidR="00A840E8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</w:p>
    <w:p w:rsidR="006B0471" w:rsidRDefault="006B0471" w:rsidP="00A840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0471" w:rsidRDefault="006B0471" w:rsidP="00A840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0471" w:rsidRDefault="006B0471" w:rsidP="00A840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0471" w:rsidRDefault="006B0471" w:rsidP="00A840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0471" w:rsidRDefault="006B0471" w:rsidP="00A840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0471" w:rsidRPr="00B424DE" w:rsidRDefault="006B0471" w:rsidP="006B04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B424DE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B0471" w:rsidRPr="00B424DE" w:rsidRDefault="006B0471" w:rsidP="006B0471">
      <w:pPr>
        <w:spacing w:after="0"/>
        <w:ind w:left="424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Приказом МБОУ ДОД ЦДЮ</w:t>
      </w:r>
      <w:r w:rsidRPr="00B424DE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B424D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B0471" w:rsidRPr="00B424DE" w:rsidRDefault="006B0471" w:rsidP="006B0471">
      <w:pPr>
        <w:spacing w:after="0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B424DE">
        <w:rPr>
          <w:rFonts w:ascii="Times New Roman" w:eastAsia="Calibri" w:hAnsi="Times New Roman" w:cs="Times New Roman"/>
          <w:sz w:val="28"/>
          <w:szCs w:val="28"/>
        </w:rPr>
        <w:t xml:space="preserve">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 </w:t>
      </w:r>
      <w:r w:rsidRPr="00B424DE">
        <w:rPr>
          <w:rFonts w:ascii="Times New Roman" w:eastAsia="Calibri" w:hAnsi="Times New Roman" w:cs="Times New Roman"/>
          <w:sz w:val="28"/>
          <w:szCs w:val="28"/>
        </w:rPr>
        <w:t xml:space="preserve"> от « 27 » января 2014 г. </w:t>
      </w:r>
    </w:p>
    <w:p w:rsidR="006B0471" w:rsidRPr="00B424DE" w:rsidRDefault="006B0471" w:rsidP="006B0471">
      <w:pPr>
        <w:spacing w:after="0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471" w:rsidRPr="00B424DE" w:rsidRDefault="006B0471" w:rsidP="006B0471">
      <w:pPr>
        <w:spacing w:after="0"/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471" w:rsidRPr="00B424DE" w:rsidRDefault="006B0471" w:rsidP="006B04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24DE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6B0471" w:rsidRPr="00B424DE" w:rsidRDefault="006B0471" w:rsidP="006B04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24DE">
        <w:rPr>
          <w:rFonts w:ascii="Times New Roman" w:eastAsia="Calibri" w:hAnsi="Times New Roman" w:cs="Times New Roman"/>
          <w:sz w:val="28"/>
          <w:szCs w:val="28"/>
        </w:rPr>
        <w:t xml:space="preserve">             мероприятий по противод</w:t>
      </w:r>
      <w:r>
        <w:rPr>
          <w:rFonts w:ascii="Times New Roman" w:eastAsia="Calibri" w:hAnsi="Times New Roman" w:cs="Times New Roman"/>
          <w:sz w:val="28"/>
          <w:szCs w:val="28"/>
        </w:rPr>
        <w:t>ействию коррупции в МБОУ ДОД ЦДЮ</w:t>
      </w:r>
      <w:r w:rsidRPr="00B424DE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B424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0471" w:rsidRPr="00B424DE" w:rsidRDefault="006B0471" w:rsidP="006B047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24DE">
        <w:rPr>
          <w:rFonts w:ascii="Times New Roman" w:eastAsia="Calibri" w:hAnsi="Times New Roman" w:cs="Times New Roman"/>
          <w:sz w:val="28"/>
          <w:szCs w:val="28"/>
        </w:rPr>
        <w:t>на 2013-2015гг.</w:t>
      </w:r>
    </w:p>
    <w:p w:rsidR="006B0471" w:rsidRPr="00B424DE" w:rsidRDefault="006B0471" w:rsidP="006B04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819"/>
        <w:gridCol w:w="2393"/>
        <w:gridCol w:w="2393"/>
      </w:tblGrid>
      <w:tr w:rsidR="006B0471" w:rsidRPr="00B424DE" w:rsidTr="001617C6">
        <w:tc>
          <w:tcPr>
            <w:tcW w:w="709" w:type="dxa"/>
          </w:tcPr>
          <w:p w:rsidR="006B0471" w:rsidRPr="00B424DE" w:rsidRDefault="006B0471" w:rsidP="001617C6">
            <w:pPr>
              <w:jc w:val="center"/>
            </w:pPr>
            <w:r w:rsidRPr="00B424DE">
              <w:t>н/</w:t>
            </w:r>
            <w:proofErr w:type="gramStart"/>
            <w:r w:rsidRPr="00B424DE">
              <w:t>п</w:t>
            </w:r>
            <w:proofErr w:type="gramEnd"/>
          </w:p>
        </w:tc>
        <w:tc>
          <w:tcPr>
            <w:tcW w:w="4819" w:type="dxa"/>
          </w:tcPr>
          <w:p w:rsidR="006B0471" w:rsidRPr="00B424DE" w:rsidRDefault="006B0471" w:rsidP="001617C6">
            <w:pPr>
              <w:jc w:val="center"/>
            </w:pPr>
            <w:r w:rsidRPr="00B424DE">
              <w:t>Мероприятие</w:t>
            </w:r>
          </w:p>
        </w:tc>
        <w:tc>
          <w:tcPr>
            <w:tcW w:w="2393" w:type="dxa"/>
          </w:tcPr>
          <w:p w:rsidR="006B0471" w:rsidRPr="00B424DE" w:rsidRDefault="006B0471" w:rsidP="001617C6">
            <w:pPr>
              <w:jc w:val="center"/>
            </w:pPr>
            <w:r w:rsidRPr="00B424DE">
              <w:t>Срок исполнения</w:t>
            </w:r>
          </w:p>
        </w:tc>
        <w:tc>
          <w:tcPr>
            <w:tcW w:w="2393" w:type="dxa"/>
          </w:tcPr>
          <w:p w:rsidR="006B0471" w:rsidRPr="00B424DE" w:rsidRDefault="006B0471" w:rsidP="001617C6">
            <w:pPr>
              <w:jc w:val="center"/>
            </w:pPr>
            <w:r w:rsidRPr="00B424DE">
              <w:t>Ответственный исполнитель</w:t>
            </w:r>
          </w:p>
        </w:tc>
      </w:tr>
      <w:tr w:rsidR="006B0471" w:rsidRPr="00B424DE" w:rsidTr="001617C6">
        <w:tc>
          <w:tcPr>
            <w:tcW w:w="10314" w:type="dxa"/>
            <w:gridSpan w:val="4"/>
          </w:tcPr>
          <w:p w:rsidR="006B0471" w:rsidRPr="00B424DE" w:rsidRDefault="006B0471" w:rsidP="001617C6">
            <w:pPr>
              <w:jc w:val="center"/>
            </w:pPr>
            <w:r w:rsidRPr="00B424DE">
              <w:t xml:space="preserve">Организационно-правовые меры по внедрению антикоррупционных механизмов противодействия коррупции </w:t>
            </w:r>
          </w:p>
        </w:tc>
      </w:tr>
      <w:tr w:rsidR="006B0471" w:rsidRPr="00B424DE" w:rsidTr="001617C6">
        <w:tc>
          <w:tcPr>
            <w:tcW w:w="709" w:type="dxa"/>
          </w:tcPr>
          <w:p w:rsidR="006B0471" w:rsidRPr="00B424DE" w:rsidRDefault="006B0471" w:rsidP="001617C6">
            <w:r w:rsidRPr="00B424DE">
              <w:t>1</w:t>
            </w:r>
          </w:p>
        </w:tc>
        <w:tc>
          <w:tcPr>
            <w:tcW w:w="4819" w:type="dxa"/>
          </w:tcPr>
          <w:p w:rsidR="006B0471" w:rsidRPr="00B424DE" w:rsidRDefault="006B0471" w:rsidP="001617C6">
            <w:pPr>
              <w:jc w:val="both"/>
            </w:pPr>
            <w:r w:rsidRPr="00B424DE">
              <w:t>Создание комиссии по противодействию коррупции (далее Комиссия) и разработка Положения о Комиссии</w:t>
            </w:r>
          </w:p>
        </w:tc>
        <w:tc>
          <w:tcPr>
            <w:tcW w:w="2393" w:type="dxa"/>
          </w:tcPr>
          <w:p w:rsidR="006B0471" w:rsidRPr="00B424DE" w:rsidRDefault="006B0471" w:rsidP="001617C6">
            <w:r w:rsidRPr="00B424DE">
              <w:t>Январь 2014</w:t>
            </w:r>
          </w:p>
        </w:tc>
        <w:tc>
          <w:tcPr>
            <w:tcW w:w="2393" w:type="dxa"/>
          </w:tcPr>
          <w:p w:rsidR="006B0471" w:rsidRPr="00B424DE" w:rsidRDefault="006B0471" w:rsidP="001617C6">
            <w:proofErr w:type="spellStart"/>
            <w:r>
              <w:t>Г.А.Анурова</w:t>
            </w:r>
            <w:proofErr w:type="spellEnd"/>
            <w:r>
              <w:t xml:space="preserve"> </w:t>
            </w:r>
          </w:p>
        </w:tc>
      </w:tr>
      <w:tr w:rsidR="006B0471" w:rsidRPr="00B424DE" w:rsidTr="001617C6">
        <w:tc>
          <w:tcPr>
            <w:tcW w:w="709" w:type="dxa"/>
          </w:tcPr>
          <w:p w:rsidR="006B0471" w:rsidRPr="00B424DE" w:rsidRDefault="006B0471" w:rsidP="001617C6">
            <w:r w:rsidRPr="00B424DE">
              <w:t>2</w:t>
            </w:r>
          </w:p>
        </w:tc>
        <w:tc>
          <w:tcPr>
            <w:tcW w:w="4819" w:type="dxa"/>
          </w:tcPr>
          <w:p w:rsidR="006B0471" w:rsidRPr="00B424DE" w:rsidRDefault="006B0471" w:rsidP="001617C6">
            <w:pPr>
              <w:jc w:val="both"/>
            </w:pPr>
            <w:r w:rsidRPr="00B424DE">
              <w:t xml:space="preserve">Организация проверки должностных инструкций сотрудников </w:t>
            </w:r>
            <w:r>
              <w:t>МБОУ ДОД ЦДЮ</w:t>
            </w:r>
            <w:r w:rsidRPr="00B424DE">
              <w:t>Т</w:t>
            </w:r>
            <w:r>
              <w:t>Э</w:t>
            </w:r>
            <w:r w:rsidRPr="00B424DE">
              <w:t xml:space="preserve"> на предмет наличия в них положений, способствующих коррупционным проявлениям.</w:t>
            </w:r>
          </w:p>
        </w:tc>
        <w:tc>
          <w:tcPr>
            <w:tcW w:w="2393" w:type="dxa"/>
          </w:tcPr>
          <w:p w:rsidR="006B0471" w:rsidRPr="00B424DE" w:rsidRDefault="006B0471" w:rsidP="001617C6">
            <w:r w:rsidRPr="00B424DE">
              <w:t>постоянно</w:t>
            </w:r>
          </w:p>
        </w:tc>
        <w:tc>
          <w:tcPr>
            <w:tcW w:w="2393" w:type="dxa"/>
          </w:tcPr>
          <w:p w:rsidR="006B0471" w:rsidRPr="00B424DE" w:rsidRDefault="006B0471" w:rsidP="001617C6">
            <w:proofErr w:type="spellStart"/>
            <w:r>
              <w:t>Т.Ф.Еремченко</w:t>
            </w:r>
            <w:proofErr w:type="spellEnd"/>
          </w:p>
        </w:tc>
      </w:tr>
      <w:tr w:rsidR="006B0471" w:rsidRPr="00B424DE" w:rsidTr="001617C6">
        <w:tc>
          <w:tcPr>
            <w:tcW w:w="709" w:type="dxa"/>
          </w:tcPr>
          <w:p w:rsidR="006B0471" w:rsidRPr="00B424DE" w:rsidRDefault="006B0471" w:rsidP="001617C6">
            <w:r w:rsidRPr="00B424DE">
              <w:t>3</w:t>
            </w:r>
          </w:p>
        </w:tc>
        <w:tc>
          <w:tcPr>
            <w:tcW w:w="4819" w:type="dxa"/>
          </w:tcPr>
          <w:p w:rsidR="006B0471" w:rsidRPr="00B424DE" w:rsidRDefault="006B0471" w:rsidP="001617C6">
            <w:pPr>
              <w:jc w:val="both"/>
            </w:pPr>
            <w:r w:rsidRPr="00B424DE">
              <w:t>Обеспечение участия сотрудников в учебно-методических семинарах, конференциях, курсах повышения квалификации.</w:t>
            </w:r>
          </w:p>
        </w:tc>
        <w:tc>
          <w:tcPr>
            <w:tcW w:w="2393" w:type="dxa"/>
          </w:tcPr>
          <w:p w:rsidR="006B0471" w:rsidRPr="00B424DE" w:rsidRDefault="006B0471" w:rsidP="001617C6">
            <w:r w:rsidRPr="00B424DE">
              <w:t>По мере поступления предложений</w:t>
            </w:r>
          </w:p>
        </w:tc>
        <w:tc>
          <w:tcPr>
            <w:tcW w:w="2393" w:type="dxa"/>
          </w:tcPr>
          <w:p w:rsidR="006B0471" w:rsidRPr="00B424DE" w:rsidRDefault="006B0471" w:rsidP="001617C6">
            <w:proofErr w:type="spellStart"/>
            <w:r>
              <w:t>Т.Ф.Еремченко</w:t>
            </w:r>
            <w:proofErr w:type="spellEnd"/>
          </w:p>
        </w:tc>
      </w:tr>
      <w:tr w:rsidR="006B0471" w:rsidRPr="00B424DE" w:rsidTr="001617C6">
        <w:tc>
          <w:tcPr>
            <w:tcW w:w="709" w:type="dxa"/>
          </w:tcPr>
          <w:p w:rsidR="006B0471" w:rsidRPr="00B424DE" w:rsidRDefault="006B0471" w:rsidP="001617C6">
            <w:r w:rsidRPr="00B424DE">
              <w:t>4</w:t>
            </w:r>
          </w:p>
        </w:tc>
        <w:tc>
          <w:tcPr>
            <w:tcW w:w="4819" w:type="dxa"/>
          </w:tcPr>
          <w:p w:rsidR="006B0471" w:rsidRPr="00B424DE" w:rsidRDefault="006B0471" w:rsidP="001617C6">
            <w:pPr>
              <w:jc w:val="both"/>
            </w:pPr>
            <w:r w:rsidRPr="00B424DE">
              <w:t xml:space="preserve">Реализация комплекса организационных разъяснительных и иных мер по недопущению сотрудниками поведения, которое может восприниматься окружающими как обещание или предложение дачи взятки, либо, как согласие принять взятку или просьба о дачи взятки. </w:t>
            </w:r>
          </w:p>
        </w:tc>
        <w:tc>
          <w:tcPr>
            <w:tcW w:w="2393" w:type="dxa"/>
          </w:tcPr>
          <w:p w:rsidR="006B0471" w:rsidRPr="00B424DE" w:rsidRDefault="006B0471" w:rsidP="001617C6">
            <w:r w:rsidRPr="00B424DE">
              <w:t>постоянно</w:t>
            </w:r>
          </w:p>
        </w:tc>
        <w:tc>
          <w:tcPr>
            <w:tcW w:w="2393" w:type="dxa"/>
          </w:tcPr>
          <w:p w:rsidR="006B0471" w:rsidRPr="00B424DE" w:rsidRDefault="006B0471" w:rsidP="001617C6">
            <w:proofErr w:type="spellStart"/>
            <w:r>
              <w:t>Г.А</w:t>
            </w:r>
            <w:r w:rsidRPr="00B424DE">
              <w:t>.Ануров</w:t>
            </w:r>
            <w:r>
              <w:t>а</w:t>
            </w:r>
            <w:proofErr w:type="spellEnd"/>
          </w:p>
        </w:tc>
      </w:tr>
      <w:tr w:rsidR="006B0471" w:rsidRPr="00B424DE" w:rsidTr="001617C6">
        <w:tc>
          <w:tcPr>
            <w:tcW w:w="709" w:type="dxa"/>
          </w:tcPr>
          <w:p w:rsidR="006B0471" w:rsidRPr="00B424DE" w:rsidRDefault="006B0471" w:rsidP="001617C6">
            <w:r w:rsidRPr="00B424DE">
              <w:t>5</w:t>
            </w:r>
          </w:p>
        </w:tc>
        <w:tc>
          <w:tcPr>
            <w:tcW w:w="4819" w:type="dxa"/>
          </w:tcPr>
          <w:p w:rsidR="006B0471" w:rsidRPr="00B424DE" w:rsidRDefault="006B0471" w:rsidP="001617C6">
            <w:pPr>
              <w:jc w:val="both"/>
            </w:pPr>
            <w:r>
              <w:t>Размещение в здании МБОУ ДОД ЦДЮ</w:t>
            </w:r>
            <w:r w:rsidRPr="00B424DE">
              <w:t>Т</w:t>
            </w:r>
            <w:r>
              <w:t>Э</w:t>
            </w:r>
            <w:r w:rsidRPr="00B424DE">
              <w:t xml:space="preserve"> памяток для граждан об общественно-опасных последствиях проявления коррупции </w:t>
            </w:r>
          </w:p>
        </w:tc>
        <w:tc>
          <w:tcPr>
            <w:tcW w:w="2393" w:type="dxa"/>
          </w:tcPr>
          <w:p w:rsidR="006B0471" w:rsidRPr="00B424DE" w:rsidRDefault="006B0471" w:rsidP="001617C6">
            <w:r w:rsidRPr="00B424DE">
              <w:t>постоянно</w:t>
            </w:r>
          </w:p>
        </w:tc>
        <w:tc>
          <w:tcPr>
            <w:tcW w:w="2393" w:type="dxa"/>
          </w:tcPr>
          <w:p w:rsidR="006B0471" w:rsidRPr="00B424DE" w:rsidRDefault="006B0471" w:rsidP="001617C6">
            <w:proofErr w:type="spellStart"/>
            <w:r>
              <w:t>А.П.Клюжева</w:t>
            </w:r>
            <w:proofErr w:type="spellEnd"/>
          </w:p>
        </w:tc>
      </w:tr>
      <w:tr w:rsidR="006B0471" w:rsidRPr="00B424DE" w:rsidTr="001617C6">
        <w:tc>
          <w:tcPr>
            <w:tcW w:w="10314" w:type="dxa"/>
            <w:gridSpan w:val="4"/>
          </w:tcPr>
          <w:p w:rsidR="006B0471" w:rsidRPr="00B424DE" w:rsidRDefault="006B0471" w:rsidP="001617C6">
            <w:pPr>
              <w:jc w:val="center"/>
            </w:pPr>
            <w:r w:rsidRPr="00B424DE">
              <w:t>Меры по совершенствованию организации деятельности по размещению муниципальных заказов</w:t>
            </w:r>
          </w:p>
        </w:tc>
      </w:tr>
      <w:tr w:rsidR="006B0471" w:rsidRPr="00B424DE" w:rsidTr="001617C6">
        <w:tc>
          <w:tcPr>
            <w:tcW w:w="709" w:type="dxa"/>
          </w:tcPr>
          <w:p w:rsidR="006B0471" w:rsidRPr="00B424DE" w:rsidRDefault="006B0471" w:rsidP="001617C6">
            <w:r w:rsidRPr="00B424DE">
              <w:t>6</w:t>
            </w:r>
          </w:p>
        </w:tc>
        <w:tc>
          <w:tcPr>
            <w:tcW w:w="4819" w:type="dxa"/>
          </w:tcPr>
          <w:p w:rsidR="006B0471" w:rsidRPr="00B424DE" w:rsidRDefault="006B0471" w:rsidP="001617C6">
            <w:pPr>
              <w:jc w:val="both"/>
            </w:pPr>
            <w:proofErr w:type="gramStart"/>
            <w:r w:rsidRPr="00B424DE">
              <w:t xml:space="preserve">Контроль за размещением заказов на </w:t>
            </w:r>
            <w:r w:rsidRPr="00B424DE">
              <w:lastRenderedPageBreak/>
              <w:t xml:space="preserve">поставки товаров, выполнение работ, </w:t>
            </w:r>
            <w:r>
              <w:t>оказание услуг для МБОУ ДОД ЦДЮ</w:t>
            </w:r>
            <w:r w:rsidRPr="00B424DE">
              <w:t>Т</w:t>
            </w:r>
            <w:r>
              <w:t>Э</w:t>
            </w:r>
            <w:r w:rsidRPr="00B424DE">
              <w:t>, в соответствии с требованиями федерального закона от 05.04.2013г. № 44-ФЗ «О контрактной системе в сфере закупок товаров, работ услуг для обеспечения государственных и муниципальных нужд»» эффективное и целевое расходование средств бюджета города (в сфере д</w:t>
            </w:r>
            <w:r>
              <w:t>еятельности МБОУ ДОД ЦДЮ</w:t>
            </w:r>
            <w:r w:rsidRPr="00B424DE">
              <w:t>Т</w:t>
            </w:r>
            <w:r>
              <w:t>Э</w:t>
            </w:r>
            <w:r w:rsidRPr="00B424DE">
              <w:t>)</w:t>
            </w:r>
            <w:proofErr w:type="gramEnd"/>
          </w:p>
        </w:tc>
        <w:tc>
          <w:tcPr>
            <w:tcW w:w="2393" w:type="dxa"/>
          </w:tcPr>
          <w:p w:rsidR="006B0471" w:rsidRPr="00B424DE" w:rsidRDefault="006B0471" w:rsidP="001617C6"/>
          <w:p w:rsidR="006B0471" w:rsidRPr="00B424DE" w:rsidRDefault="006B0471" w:rsidP="001617C6"/>
          <w:p w:rsidR="006B0471" w:rsidRPr="00B424DE" w:rsidRDefault="006B0471" w:rsidP="001617C6">
            <w:pPr>
              <w:jc w:val="center"/>
            </w:pPr>
            <w:r w:rsidRPr="00B424DE">
              <w:t>постоянно</w:t>
            </w:r>
          </w:p>
        </w:tc>
        <w:tc>
          <w:tcPr>
            <w:tcW w:w="2393" w:type="dxa"/>
          </w:tcPr>
          <w:p w:rsidR="006B0471" w:rsidRPr="00B424DE" w:rsidRDefault="006B0471" w:rsidP="001617C6"/>
          <w:p w:rsidR="006B0471" w:rsidRPr="00B424DE" w:rsidRDefault="006B0471" w:rsidP="001617C6"/>
          <w:p w:rsidR="006B0471" w:rsidRPr="00B424DE" w:rsidRDefault="006B0471" w:rsidP="001617C6">
            <w:proofErr w:type="spellStart"/>
            <w:r>
              <w:t>А.П.Клюжева</w:t>
            </w:r>
            <w:proofErr w:type="spellEnd"/>
          </w:p>
        </w:tc>
      </w:tr>
      <w:tr w:rsidR="006B0471" w:rsidRPr="00B424DE" w:rsidTr="001617C6">
        <w:tc>
          <w:tcPr>
            <w:tcW w:w="709" w:type="dxa"/>
          </w:tcPr>
          <w:p w:rsidR="006B0471" w:rsidRPr="00B424DE" w:rsidRDefault="006B0471" w:rsidP="001617C6">
            <w:r w:rsidRPr="00B424DE">
              <w:lastRenderedPageBreak/>
              <w:t>7</w:t>
            </w:r>
          </w:p>
        </w:tc>
        <w:tc>
          <w:tcPr>
            <w:tcW w:w="4819" w:type="dxa"/>
          </w:tcPr>
          <w:p w:rsidR="006B0471" w:rsidRPr="00B424DE" w:rsidRDefault="006B0471" w:rsidP="001617C6">
            <w:r w:rsidRPr="00B424DE">
              <w:t xml:space="preserve">Обеспечение </w:t>
            </w:r>
            <w:proofErr w:type="gramStart"/>
            <w:r w:rsidRPr="00B424DE">
              <w:t>контроля за</w:t>
            </w:r>
            <w:proofErr w:type="gramEnd"/>
            <w:r w:rsidRPr="00B424DE">
              <w:t xml:space="preserve"> выполнением принятых контрак</w:t>
            </w:r>
            <w:r>
              <w:t>тных обязательств в МБОУ ДОД ЦДЮ</w:t>
            </w:r>
            <w:r w:rsidRPr="00B424DE">
              <w:t>Т</w:t>
            </w:r>
            <w:r>
              <w:t>Э</w:t>
            </w:r>
          </w:p>
        </w:tc>
        <w:tc>
          <w:tcPr>
            <w:tcW w:w="2393" w:type="dxa"/>
          </w:tcPr>
          <w:p w:rsidR="006B0471" w:rsidRPr="00B424DE" w:rsidRDefault="006B0471" w:rsidP="001617C6">
            <w:r w:rsidRPr="00B424DE">
              <w:t>постоянно</w:t>
            </w:r>
          </w:p>
        </w:tc>
        <w:tc>
          <w:tcPr>
            <w:tcW w:w="2393" w:type="dxa"/>
          </w:tcPr>
          <w:p w:rsidR="006B0471" w:rsidRPr="00B424DE" w:rsidRDefault="006B0471" w:rsidP="001617C6">
            <w:proofErr w:type="spellStart"/>
            <w:r>
              <w:t>А.П.Клюжева</w:t>
            </w:r>
            <w:proofErr w:type="spellEnd"/>
          </w:p>
        </w:tc>
      </w:tr>
      <w:tr w:rsidR="006B0471" w:rsidRPr="00B424DE" w:rsidTr="001617C6">
        <w:tc>
          <w:tcPr>
            <w:tcW w:w="10314" w:type="dxa"/>
            <w:gridSpan w:val="4"/>
          </w:tcPr>
          <w:p w:rsidR="006B0471" w:rsidRPr="00B424DE" w:rsidRDefault="006B0471" w:rsidP="001617C6">
            <w:pPr>
              <w:jc w:val="center"/>
            </w:pPr>
            <w:r w:rsidRPr="00B424DE">
              <w:t>Внедрение антикоррупционных механизмов в рамках реализации законодательства о муниципальной службе</w:t>
            </w:r>
          </w:p>
        </w:tc>
      </w:tr>
      <w:tr w:rsidR="006B0471" w:rsidRPr="00B424DE" w:rsidTr="001617C6">
        <w:tc>
          <w:tcPr>
            <w:tcW w:w="709" w:type="dxa"/>
          </w:tcPr>
          <w:p w:rsidR="006B0471" w:rsidRPr="00B424DE" w:rsidRDefault="006B0471" w:rsidP="001617C6">
            <w:r w:rsidRPr="00B424DE">
              <w:t>8</w:t>
            </w:r>
          </w:p>
        </w:tc>
        <w:tc>
          <w:tcPr>
            <w:tcW w:w="4819" w:type="dxa"/>
          </w:tcPr>
          <w:p w:rsidR="006B0471" w:rsidRPr="00B424DE" w:rsidRDefault="006B0471" w:rsidP="001617C6">
            <w:r w:rsidRPr="00B424DE">
              <w:t>Обеспечение деятельности комиссии по соблюдению требований к служебному по</w:t>
            </w:r>
            <w:r>
              <w:t>ведению сотрудников МБОУ ДОД ЦДЮ</w:t>
            </w:r>
            <w:r w:rsidRPr="00B424DE">
              <w:t>Т</w:t>
            </w:r>
            <w:r>
              <w:t>Э</w:t>
            </w:r>
          </w:p>
        </w:tc>
        <w:tc>
          <w:tcPr>
            <w:tcW w:w="2393" w:type="dxa"/>
          </w:tcPr>
          <w:p w:rsidR="006B0471" w:rsidRPr="00B424DE" w:rsidRDefault="006B0471" w:rsidP="001617C6">
            <w:r w:rsidRPr="00B424DE">
              <w:t>постоянно</w:t>
            </w:r>
          </w:p>
        </w:tc>
        <w:tc>
          <w:tcPr>
            <w:tcW w:w="2393" w:type="dxa"/>
          </w:tcPr>
          <w:p w:rsidR="006B0471" w:rsidRPr="00B424DE" w:rsidRDefault="006B0471" w:rsidP="001617C6">
            <w:proofErr w:type="spellStart"/>
            <w:r>
              <w:t>Т.Ф.Еремченко</w:t>
            </w:r>
            <w:proofErr w:type="spellEnd"/>
          </w:p>
        </w:tc>
      </w:tr>
      <w:tr w:rsidR="006B0471" w:rsidRPr="00B424DE" w:rsidTr="001617C6">
        <w:tc>
          <w:tcPr>
            <w:tcW w:w="10314" w:type="dxa"/>
            <w:gridSpan w:val="4"/>
          </w:tcPr>
          <w:p w:rsidR="006B0471" w:rsidRPr="00B424DE" w:rsidRDefault="006B0471" w:rsidP="001617C6">
            <w:pPr>
              <w:jc w:val="center"/>
            </w:pPr>
            <w:r w:rsidRPr="00B424DE">
              <w:t xml:space="preserve"> Мероприятия по профилактики коррупции в экономической и социальной сфере</w:t>
            </w:r>
          </w:p>
        </w:tc>
      </w:tr>
      <w:tr w:rsidR="006B0471" w:rsidRPr="00B424DE" w:rsidTr="001617C6">
        <w:tc>
          <w:tcPr>
            <w:tcW w:w="709" w:type="dxa"/>
          </w:tcPr>
          <w:p w:rsidR="006B0471" w:rsidRPr="00B424DE" w:rsidRDefault="006B0471" w:rsidP="001617C6">
            <w:r>
              <w:t>9</w:t>
            </w:r>
          </w:p>
        </w:tc>
        <w:tc>
          <w:tcPr>
            <w:tcW w:w="4819" w:type="dxa"/>
          </w:tcPr>
          <w:p w:rsidR="006B0471" w:rsidRPr="00B424DE" w:rsidRDefault="006B0471" w:rsidP="001617C6">
            <w:r w:rsidRPr="00B424DE">
              <w:t>Проведение организационных и практических мероприятий по недопущению практики незаконного сбора</w:t>
            </w:r>
            <w:r>
              <w:t xml:space="preserve"> денежных средств в МБОУ ДОД ЦДЮ</w:t>
            </w:r>
            <w:r w:rsidRPr="00B424DE">
              <w:t>Т</w:t>
            </w:r>
            <w:r>
              <w:t>Э</w:t>
            </w:r>
            <w:r w:rsidRPr="00B424DE">
              <w:t xml:space="preserve"> с родителей (законных представителей) обучающихся, воспитанников, в том числе благотворительных взносов.</w:t>
            </w:r>
          </w:p>
        </w:tc>
        <w:tc>
          <w:tcPr>
            <w:tcW w:w="2393" w:type="dxa"/>
          </w:tcPr>
          <w:p w:rsidR="006B0471" w:rsidRPr="00B424DE" w:rsidRDefault="006B0471" w:rsidP="001617C6">
            <w:r w:rsidRPr="00B424DE">
              <w:t>постоянно</w:t>
            </w:r>
          </w:p>
        </w:tc>
        <w:tc>
          <w:tcPr>
            <w:tcW w:w="2393" w:type="dxa"/>
          </w:tcPr>
          <w:p w:rsidR="006B0471" w:rsidRPr="00B424DE" w:rsidRDefault="006B0471" w:rsidP="001617C6">
            <w:proofErr w:type="spellStart"/>
            <w:r>
              <w:t>Г.А</w:t>
            </w:r>
            <w:r w:rsidRPr="00B424DE">
              <w:t>.Ануров</w:t>
            </w:r>
            <w:r>
              <w:t>а</w:t>
            </w:r>
            <w:proofErr w:type="spellEnd"/>
          </w:p>
        </w:tc>
      </w:tr>
      <w:tr w:rsidR="006B0471" w:rsidRPr="00B424DE" w:rsidTr="001617C6">
        <w:tc>
          <w:tcPr>
            <w:tcW w:w="709" w:type="dxa"/>
          </w:tcPr>
          <w:p w:rsidR="006B0471" w:rsidRPr="00B424DE" w:rsidRDefault="006B0471" w:rsidP="001617C6">
            <w:r>
              <w:t>10</w:t>
            </w:r>
          </w:p>
        </w:tc>
        <w:tc>
          <w:tcPr>
            <w:tcW w:w="4819" w:type="dxa"/>
          </w:tcPr>
          <w:p w:rsidR="006B0471" w:rsidRPr="00B424DE" w:rsidRDefault="006B0471" w:rsidP="001617C6">
            <w:r w:rsidRPr="00B424DE">
              <w:t>Внедрение системы анкетирования среди участников образовательного процесса с включением вопросов, касающихся проявления «б</w:t>
            </w:r>
            <w:r>
              <w:t>ытовой коррупции» в МБОУ ДОД ЦДЮ</w:t>
            </w:r>
            <w:r w:rsidRPr="00B424DE">
              <w:t>Т</w:t>
            </w:r>
            <w:r>
              <w:t>Э</w:t>
            </w:r>
          </w:p>
        </w:tc>
        <w:tc>
          <w:tcPr>
            <w:tcW w:w="2393" w:type="dxa"/>
          </w:tcPr>
          <w:p w:rsidR="006B0471" w:rsidRPr="00B424DE" w:rsidRDefault="006B0471" w:rsidP="001617C6">
            <w:r w:rsidRPr="00B424DE">
              <w:t>ежегодно</w:t>
            </w:r>
          </w:p>
        </w:tc>
        <w:tc>
          <w:tcPr>
            <w:tcW w:w="2393" w:type="dxa"/>
          </w:tcPr>
          <w:p w:rsidR="006B0471" w:rsidRPr="00B424DE" w:rsidRDefault="006B0471" w:rsidP="001617C6">
            <w:proofErr w:type="spellStart"/>
            <w:r>
              <w:t>С.В.Сылк</w:t>
            </w:r>
            <w:r w:rsidRPr="00B424DE">
              <w:t>а</w:t>
            </w:r>
            <w:proofErr w:type="spellEnd"/>
          </w:p>
        </w:tc>
      </w:tr>
    </w:tbl>
    <w:p w:rsidR="006B0471" w:rsidRPr="00B424DE" w:rsidRDefault="006B0471" w:rsidP="006B04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B0471" w:rsidRDefault="006B0471" w:rsidP="006B0471">
      <w:pPr>
        <w:pStyle w:val="a3"/>
        <w:ind w:left="-142"/>
        <w:jc w:val="both"/>
      </w:pPr>
    </w:p>
    <w:p w:rsidR="006B0471" w:rsidRDefault="006B0471" w:rsidP="006B0471">
      <w:pPr>
        <w:pStyle w:val="a3"/>
        <w:ind w:left="-142"/>
        <w:jc w:val="both"/>
      </w:pPr>
    </w:p>
    <w:p w:rsidR="006B0471" w:rsidRDefault="006B0471" w:rsidP="006B0471">
      <w:pPr>
        <w:pStyle w:val="a3"/>
        <w:ind w:left="-142"/>
        <w:jc w:val="both"/>
      </w:pPr>
    </w:p>
    <w:p w:rsidR="006B0471" w:rsidRDefault="006B0471" w:rsidP="006B0471">
      <w:pPr>
        <w:pStyle w:val="a3"/>
        <w:ind w:left="-142"/>
        <w:jc w:val="both"/>
      </w:pPr>
    </w:p>
    <w:p w:rsidR="006B0471" w:rsidRDefault="006B0471" w:rsidP="006B0471">
      <w:pPr>
        <w:pStyle w:val="a3"/>
        <w:ind w:left="-142"/>
        <w:jc w:val="both"/>
      </w:pPr>
    </w:p>
    <w:p w:rsidR="006B0471" w:rsidRDefault="006B0471" w:rsidP="006B0471">
      <w:pPr>
        <w:pStyle w:val="a3"/>
        <w:ind w:left="-142"/>
        <w:jc w:val="both"/>
      </w:pPr>
    </w:p>
    <w:p w:rsidR="006B0471" w:rsidRDefault="006B0471" w:rsidP="006B0471">
      <w:pPr>
        <w:pStyle w:val="a3"/>
        <w:ind w:left="-142"/>
        <w:jc w:val="both"/>
      </w:pPr>
    </w:p>
    <w:p w:rsidR="006B0471" w:rsidRPr="00A840E8" w:rsidRDefault="006B0471" w:rsidP="00A840E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D6CFB" w:rsidRDefault="00BD6CFB"/>
    <w:sectPr w:rsidR="00BD6CFB" w:rsidSect="00A7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31FA"/>
    <w:multiLevelType w:val="hybridMultilevel"/>
    <w:tmpl w:val="F4EA6818"/>
    <w:lvl w:ilvl="0" w:tplc="01B60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E8"/>
    <w:rsid w:val="005B3F0F"/>
    <w:rsid w:val="006B0471"/>
    <w:rsid w:val="00972A89"/>
    <w:rsid w:val="00A840E8"/>
    <w:rsid w:val="00B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6B047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B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7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4"/>
    <w:uiPriority w:val="59"/>
    <w:rsid w:val="006B047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B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4</cp:revision>
  <cp:lastPrinted>2014-09-09T06:34:00Z</cp:lastPrinted>
  <dcterms:created xsi:type="dcterms:W3CDTF">2014-01-28T12:56:00Z</dcterms:created>
  <dcterms:modified xsi:type="dcterms:W3CDTF">2014-09-09T06:43:00Z</dcterms:modified>
</cp:coreProperties>
</file>