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A1" w:rsidRPr="00E202DF" w:rsidRDefault="008101A1" w:rsidP="0067359C">
      <w:pPr>
        <w:spacing w:after="0" w:line="240" w:lineRule="auto"/>
        <w:ind w:firstLine="567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E202DF">
        <w:rPr>
          <w:rFonts w:eastAsia="Times New Roman" w:cs="Times New Roman"/>
          <w:b/>
          <w:color w:val="000000" w:themeColor="text1"/>
          <w:szCs w:val="28"/>
          <w:lang w:eastAsia="ru-RU"/>
        </w:rPr>
        <w:t>Условия проведения соревнований</w:t>
      </w:r>
      <w:r w:rsidR="00D30D51" w:rsidRPr="00E202DF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ЦДЮТЭ</w:t>
      </w:r>
      <w:r w:rsidRPr="00E202DF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по спортивному туризму </w:t>
      </w:r>
    </w:p>
    <w:p w:rsidR="008101A1" w:rsidRPr="00E202DF" w:rsidRDefault="008101A1" w:rsidP="0067359C">
      <w:pPr>
        <w:spacing w:after="0" w:line="240" w:lineRule="auto"/>
        <w:ind w:firstLine="567"/>
        <w:jc w:val="center"/>
        <w:rPr>
          <w:rFonts w:eastAsia="Times New Roman" w:cs="Times New Roman"/>
          <w:b/>
          <w:color w:val="000000" w:themeColor="text1"/>
          <w:szCs w:val="28"/>
          <w:lang w:eastAsia="ru-RU"/>
        </w:rPr>
      </w:pPr>
      <w:r w:rsidRPr="00E202DF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на дистанции – пешеходная – личная </w:t>
      </w:r>
      <w:r w:rsidR="00D30D51" w:rsidRPr="00E202DF">
        <w:rPr>
          <w:rFonts w:eastAsia="Times New Roman" w:cs="Times New Roman"/>
          <w:b/>
          <w:color w:val="000000" w:themeColor="text1"/>
          <w:szCs w:val="28"/>
          <w:lang w:eastAsia="ru-RU"/>
        </w:rPr>
        <w:t>9</w:t>
      </w:r>
      <w:r w:rsidRPr="00E202DF">
        <w:rPr>
          <w:rFonts w:eastAsia="Times New Roman" w:cs="Times New Roman"/>
          <w:b/>
          <w:color w:val="000000" w:themeColor="text1"/>
          <w:szCs w:val="28"/>
          <w:lang w:eastAsia="ru-RU"/>
        </w:rPr>
        <w:t>.</w:t>
      </w:r>
      <w:r w:rsidR="00D30D51" w:rsidRPr="00E202DF">
        <w:rPr>
          <w:rFonts w:eastAsia="Times New Roman" w:cs="Times New Roman"/>
          <w:b/>
          <w:color w:val="000000" w:themeColor="text1"/>
          <w:szCs w:val="28"/>
          <w:lang w:eastAsia="ru-RU"/>
        </w:rPr>
        <w:t>11</w:t>
      </w:r>
      <w:r w:rsidRPr="00E202DF">
        <w:rPr>
          <w:rFonts w:eastAsia="Times New Roman" w:cs="Times New Roman"/>
          <w:b/>
          <w:color w:val="000000" w:themeColor="text1"/>
          <w:szCs w:val="28"/>
          <w:lang w:eastAsia="ru-RU"/>
        </w:rPr>
        <w:t>.201</w:t>
      </w:r>
      <w:r w:rsidR="00BC74DF" w:rsidRPr="00E202DF">
        <w:rPr>
          <w:rFonts w:eastAsia="Times New Roman" w:cs="Times New Roman"/>
          <w:b/>
          <w:color w:val="000000" w:themeColor="text1"/>
          <w:szCs w:val="28"/>
          <w:lang w:eastAsia="ru-RU"/>
        </w:rPr>
        <w:t>3</w:t>
      </w:r>
      <w:r w:rsidRPr="00E202DF">
        <w:rPr>
          <w:rFonts w:eastAsia="Times New Roman" w:cs="Times New Roman"/>
          <w:b/>
          <w:color w:val="000000" w:themeColor="text1"/>
          <w:szCs w:val="28"/>
          <w:lang w:eastAsia="ru-RU"/>
        </w:rPr>
        <w:t>г.</w:t>
      </w:r>
    </w:p>
    <w:p w:rsidR="008101A1" w:rsidRPr="00E202DF" w:rsidRDefault="008101A1" w:rsidP="0067359C">
      <w:pPr>
        <w:spacing w:after="0" w:line="240" w:lineRule="auto"/>
        <w:ind w:firstLine="567"/>
        <w:jc w:val="center"/>
        <w:rPr>
          <w:rFonts w:eastAsia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202DF">
        <w:rPr>
          <w:rFonts w:eastAsia="Times New Roman" w:cs="Times New Roman"/>
          <w:color w:val="000000" w:themeColor="text1"/>
          <w:sz w:val="24"/>
          <w:szCs w:val="24"/>
          <w:u w:val="single"/>
          <w:lang w:eastAsia="ru-RU"/>
        </w:rPr>
        <w:t>Общие условия.</w:t>
      </w:r>
    </w:p>
    <w:p w:rsidR="008101A1" w:rsidRPr="00E202DF" w:rsidRDefault="00AB570E" w:rsidP="00AB570E">
      <w:pPr>
        <w:spacing w:after="0" w:line="240" w:lineRule="auto"/>
        <w:ind w:left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</w:t>
      </w:r>
      <w:r w:rsidR="008101A1"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Соревнования проводятся в соответствии с Правилами организации и проведения соревнований учащихся Российской Федерации по виду спорта «спортивный туризм» </w:t>
      </w:r>
      <w:bookmarkStart w:id="0" w:name="_GoBack"/>
      <w:bookmarkEnd w:id="0"/>
      <w:r w:rsidR="008101A1"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 группе дисциплин «дистанция - пешеходная», Москва - 2009год, далее «Регламент...».</w:t>
      </w:r>
    </w:p>
    <w:p w:rsidR="008101A1" w:rsidRPr="00E202DF" w:rsidRDefault="0067359C" w:rsidP="0067359C">
      <w:pPr>
        <w:spacing w:after="0" w:line="240" w:lineRule="auto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2.</w:t>
      </w:r>
      <w:r w:rsidR="008101A1"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Соревнования проводятся с применением штрафной системы оценки нарушений.</w:t>
      </w:r>
    </w:p>
    <w:p w:rsidR="008101A1" w:rsidRPr="00E202DF" w:rsidRDefault="008101A1" w:rsidP="0067359C">
      <w:pPr>
        <w:spacing w:after="0" w:line="240" w:lineRule="auto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3. Участник получает снятие с этапа, если он не выполнил условия прохождения этапа.</w:t>
      </w:r>
    </w:p>
    <w:p w:rsidR="008101A1" w:rsidRPr="00E202DF" w:rsidRDefault="008101A1" w:rsidP="0067359C">
      <w:pPr>
        <w:spacing w:after="0" w:line="240" w:lineRule="auto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4. Участник получает снятие с дистанции, если он превысил контрольное время.</w:t>
      </w:r>
    </w:p>
    <w:p w:rsidR="008101A1" w:rsidRPr="00E202DF" w:rsidRDefault="008101A1" w:rsidP="0067359C">
      <w:pPr>
        <w:spacing w:after="0" w:line="240" w:lineRule="auto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5. Участник должен пройти все этапы в той последовательности, которая определена судейской коллегией. </w:t>
      </w:r>
    </w:p>
    <w:p w:rsidR="008101A1" w:rsidRPr="00E202DF" w:rsidRDefault="0067359C" w:rsidP="0067359C">
      <w:pPr>
        <w:spacing w:after="0" w:line="240" w:lineRule="auto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r w:rsidR="008101A1"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Результаты определяются временем прохождения дистанции и количеством штрафных баллов.</w:t>
      </w:r>
    </w:p>
    <w:p w:rsidR="008101A1" w:rsidRPr="00E202DF" w:rsidRDefault="0067359C" w:rsidP="0067359C">
      <w:pPr>
        <w:spacing w:after="0" w:line="240" w:lineRule="auto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7. </w:t>
      </w:r>
      <w:r w:rsidR="008101A1"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Нарушения оцениваются в баллах, а затем переводятся во время – 1 балл = 15 секунд.</w:t>
      </w:r>
    </w:p>
    <w:p w:rsidR="008101A1" w:rsidRPr="00E202DF" w:rsidRDefault="0067359C" w:rsidP="0067359C">
      <w:pPr>
        <w:spacing w:after="0" w:line="240" w:lineRule="auto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8.</w:t>
      </w:r>
      <w:r w:rsidR="008101A1"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Участники, в зависимости от прохождения дистанции, занимают места:</w:t>
      </w:r>
    </w:p>
    <w:p w:rsidR="008101A1" w:rsidRPr="00E202DF" w:rsidRDefault="008101A1" w:rsidP="0067359C">
      <w:pPr>
        <w:spacing w:after="0" w:line="240" w:lineRule="auto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 участники полностью прошедшие дистанцию;</w:t>
      </w:r>
    </w:p>
    <w:p w:rsidR="008101A1" w:rsidRPr="00E202DF" w:rsidRDefault="008101A1" w:rsidP="0067359C">
      <w:pPr>
        <w:spacing w:after="0" w:line="240" w:lineRule="auto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 участники, имеющие снятия на этапах;</w:t>
      </w:r>
    </w:p>
    <w:p w:rsidR="008101A1" w:rsidRPr="00E202DF" w:rsidRDefault="008101A1" w:rsidP="0067359C">
      <w:pPr>
        <w:spacing w:after="0" w:line="240" w:lineRule="auto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 участники, не уложившиеся в общее контрольное время.</w:t>
      </w:r>
    </w:p>
    <w:p w:rsidR="008101A1" w:rsidRPr="00E202DF" w:rsidRDefault="0067359C" w:rsidP="0067359C">
      <w:pPr>
        <w:spacing w:after="0" w:line="240" w:lineRule="auto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9.</w:t>
      </w:r>
      <w:r w:rsidR="008101A1"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случае равенства результатов предпочтение отдаётся участнику (команде), имеющему наименьшую сумму штрафов.</w:t>
      </w:r>
    </w:p>
    <w:p w:rsidR="008101A1" w:rsidRPr="00E202DF" w:rsidRDefault="0067359C" w:rsidP="0067359C">
      <w:pPr>
        <w:spacing w:after="0" w:line="240" w:lineRule="auto"/>
        <w:ind w:left="567"/>
        <w:rPr>
          <w:rFonts w:eastAsia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10.</w:t>
      </w:r>
      <w:r w:rsidR="008101A1"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Командный результат подводится по четырём лучшим результатам в личном первенстве (3м + 1д). </w:t>
      </w:r>
    </w:p>
    <w:p w:rsidR="008101A1" w:rsidRPr="00E202DF" w:rsidRDefault="008101A1" w:rsidP="00C147AC">
      <w:pPr>
        <w:spacing w:after="0" w:line="240" w:lineRule="auto"/>
        <w:ind w:firstLine="567"/>
        <w:jc w:val="center"/>
        <w:rPr>
          <w:rFonts w:eastAsia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202DF">
        <w:rPr>
          <w:rFonts w:eastAsia="Times New Roman" w:cs="Times New Roman"/>
          <w:color w:val="000000" w:themeColor="text1"/>
          <w:sz w:val="24"/>
          <w:szCs w:val="24"/>
          <w:u w:val="single"/>
          <w:lang w:eastAsia="ru-RU"/>
        </w:rPr>
        <w:t>Условия прохождения этапов.</w:t>
      </w:r>
    </w:p>
    <w:p w:rsidR="008101A1" w:rsidRPr="00E202DF" w:rsidRDefault="00A65C04" w:rsidP="00C147AC">
      <w:pPr>
        <w:spacing w:after="0" w:line="240" w:lineRule="auto"/>
        <w:ind w:left="142" w:firstLine="567"/>
        <w:rPr>
          <w:rFonts w:eastAsia="Times New Roman" w:cs="Times New Roman"/>
          <w:color w:val="000000" w:themeColor="text1"/>
          <w:sz w:val="22"/>
          <w:szCs w:val="24"/>
          <w:lang w:eastAsia="ru-RU"/>
        </w:rPr>
      </w:pPr>
      <w:r w:rsidRPr="00E202DF">
        <w:rPr>
          <w:rFonts w:eastAsia="Times New Roman" w:cs="Times New Roman"/>
          <w:color w:val="000000" w:themeColor="text1"/>
          <w:sz w:val="22"/>
          <w:szCs w:val="24"/>
          <w:u w:val="single"/>
          <w:lang w:eastAsia="ru-RU"/>
        </w:rPr>
        <w:t>ПЕРЕПРАВА ПО ПАРАЛЛЕЛЬ</w:t>
      </w:r>
      <w:r w:rsidR="008101A1" w:rsidRPr="00E202DF">
        <w:rPr>
          <w:rFonts w:eastAsia="Times New Roman" w:cs="Times New Roman"/>
          <w:color w:val="000000" w:themeColor="text1"/>
          <w:sz w:val="22"/>
          <w:szCs w:val="24"/>
          <w:u w:val="single"/>
          <w:lang w:eastAsia="ru-RU"/>
        </w:rPr>
        <w:t>НЫ</w:t>
      </w:r>
      <w:r w:rsidRPr="00E202DF">
        <w:rPr>
          <w:rFonts w:eastAsia="Times New Roman" w:cs="Times New Roman"/>
          <w:color w:val="000000" w:themeColor="text1"/>
          <w:sz w:val="22"/>
          <w:szCs w:val="24"/>
          <w:u w:val="single"/>
          <w:lang w:eastAsia="ru-RU"/>
        </w:rPr>
        <w:t>М</w:t>
      </w:r>
      <w:r w:rsidR="008101A1" w:rsidRPr="00E202DF">
        <w:rPr>
          <w:rFonts w:eastAsia="Times New Roman" w:cs="Times New Roman"/>
          <w:color w:val="000000" w:themeColor="text1"/>
          <w:sz w:val="22"/>
          <w:szCs w:val="24"/>
          <w:u w:val="single"/>
          <w:lang w:eastAsia="ru-RU"/>
        </w:rPr>
        <w:t xml:space="preserve"> ПЕРИЛА</w:t>
      </w:r>
      <w:r w:rsidRPr="00E202DF">
        <w:rPr>
          <w:rFonts w:eastAsia="Times New Roman" w:cs="Times New Roman"/>
          <w:color w:val="000000" w:themeColor="text1"/>
          <w:sz w:val="22"/>
          <w:szCs w:val="24"/>
          <w:u w:val="single"/>
          <w:lang w:eastAsia="ru-RU"/>
        </w:rPr>
        <w:t>М</w:t>
      </w:r>
      <w:r w:rsidR="008101A1" w:rsidRPr="00E202DF">
        <w:rPr>
          <w:rFonts w:eastAsia="Times New Roman" w:cs="Times New Roman"/>
          <w:color w:val="000000" w:themeColor="text1"/>
          <w:sz w:val="22"/>
          <w:szCs w:val="24"/>
          <w:u w:val="single"/>
          <w:lang w:eastAsia="ru-RU"/>
        </w:rPr>
        <w:t>.</w:t>
      </w:r>
    </w:p>
    <w:p w:rsidR="008101A1" w:rsidRPr="00E202DF" w:rsidRDefault="008101A1" w:rsidP="0067359C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Оборудование этапа</w:t>
      </w: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: судейские перила. Длина – до 20 м. ИС, ЦС – КЛ.</w:t>
      </w:r>
    </w:p>
    <w:p w:rsidR="008101A1" w:rsidRPr="00E202DF" w:rsidRDefault="008101A1" w:rsidP="0067359C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Задача участника: переправиться по параллельным перилам из исходной зоны в </w:t>
      </w:r>
      <w:proofErr w:type="gramStart"/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целевую</w:t>
      </w:r>
      <w:proofErr w:type="gramEnd"/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стоя на нижней верёвке, </w:t>
      </w:r>
      <w:r w:rsidR="00882518"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держась руками за верхние</w:t>
      </w: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перила.</w:t>
      </w:r>
    </w:p>
    <w:p w:rsidR="008101A1" w:rsidRPr="00E202DF" w:rsidRDefault="008101A1" w:rsidP="0067359C">
      <w:pPr>
        <w:tabs>
          <w:tab w:val="num" w:pos="0"/>
        </w:tabs>
        <w:spacing w:after="0" w:line="240" w:lineRule="auto"/>
        <w:ind w:firstLine="567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9218B3" w:rsidRPr="00E202DF">
        <w:rPr>
          <w:rFonts w:eastAsia="Times New Roman" w:cs="Times New Roman"/>
          <w:color w:val="000000" w:themeColor="text1"/>
          <w:sz w:val="22"/>
          <w:u w:val="single"/>
          <w:lang w:eastAsia="ru-RU"/>
        </w:rPr>
        <w:t>ПОДЪЁМ ПО СКЛОНУ</w:t>
      </w:r>
      <w:r w:rsidR="004C55F8" w:rsidRPr="00E202DF">
        <w:rPr>
          <w:rFonts w:eastAsia="Times New Roman" w:cs="Times New Roman"/>
          <w:color w:val="000000" w:themeColor="text1"/>
          <w:sz w:val="22"/>
          <w:u w:val="single"/>
          <w:lang w:eastAsia="ru-RU"/>
        </w:rPr>
        <w:t xml:space="preserve"> СПОРТИВНЫМ СПОСОБОМ</w:t>
      </w:r>
      <w:r w:rsidRPr="00E202DF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8101A1" w:rsidRPr="00E202DF" w:rsidRDefault="008101A1" w:rsidP="0067359C">
      <w:pPr>
        <w:tabs>
          <w:tab w:val="num" w:pos="-2552"/>
        </w:tabs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Оборудование этапа:</w:t>
      </w: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судейские перила. Длина - 30 м. ИС, ЦС – КЛ.</w:t>
      </w:r>
    </w:p>
    <w:p w:rsidR="008101A1" w:rsidRPr="00E202DF" w:rsidRDefault="008101A1" w:rsidP="0067359C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Участник </w:t>
      </w:r>
      <w:r w:rsidR="009218B3"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передвигается, </w:t>
      </w:r>
      <w:r w:rsidR="00D23811"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захватывая веревку </w:t>
      </w:r>
      <w:proofErr w:type="spellStart"/>
      <w:proofErr w:type="gramStart"/>
      <w:r w:rsidR="00D23811"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веревку</w:t>
      </w:r>
      <w:proofErr w:type="spellEnd"/>
      <w:proofErr w:type="gramEnd"/>
      <w:r w:rsidR="00D23811"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поочередно правой и левой руками способом «</w:t>
      </w:r>
      <w:proofErr w:type="spellStart"/>
      <w:r w:rsidR="00D23811"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наизворот</w:t>
      </w:r>
      <w:proofErr w:type="spellEnd"/>
      <w:r w:rsidR="00D23811"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», т. е. обкручивая ее вокруг кисти и предплечья.</w:t>
      </w: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Перила должны быть нагружены так, чтобы они не образовывали перед участником петлю. </w:t>
      </w:r>
    </w:p>
    <w:p w:rsidR="008101A1" w:rsidRPr="00E202DF" w:rsidRDefault="008101A1" w:rsidP="0067359C">
      <w:pPr>
        <w:tabs>
          <w:tab w:val="num" w:pos="0"/>
        </w:tabs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E202DF">
        <w:rPr>
          <w:rFonts w:eastAsia="Times New Roman" w:cs="Times New Roman"/>
          <w:color w:val="000000" w:themeColor="text1"/>
          <w:sz w:val="22"/>
          <w:szCs w:val="24"/>
          <w:u w:val="single"/>
          <w:lang w:eastAsia="ru-RU"/>
        </w:rPr>
        <w:t>СПУСК ПО СКЛОНУ С</w:t>
      </w:r>
      <w:r w:rsidR="0097257D" w:rsidRPr="00E202DF">
        <w:rPr>
          <w:rFonts w:eastAsia="Times New Roman" w:cs="Times New Roman"/>
          <w:color w:val="000000" w:themeColor="text1"/>
          <w:sz w:val="22"/>
          <w:szCs w:val="24"/>
          <w:u w:val="single"/>
          <w:lang w:eastAsia="ru-RU"/>
        </w:rPr>
        <w:t>ПОРТИВНЫМ СПОСОБОМ</w:t>
      </w:r>
      <w:r w:rsidRPr="00E202DF">
        <w:rPr>
          <w:rFonts w:eastAsia="Times New Roman" w:cs="Times New Roman"/>
          <w:color w:val="000000" w:themeColor="text1"/>
          <w:sz w:val="22"/>
          <w:szCs w:val="24"/>
          <w:u w:val="single"/>
          <w:lang w:eastAsia="ru-RU"/>
        </w:rPr>
        <w:t>.</w:t>
      </w:r>
    </w:p>
    <w:p w:rsidR="008101A1" w:rsidRPr="00E202DF" w:rsidRDefault="008101A1" w:rsidP="0067359C">
      <w:pPr>
        <w:tabs>
          <w:tab w:val="num" w:pos="-2552"/>
        </w:tabs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Оборудование этапа:</w:t>
      </w: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судейские перила. Контрольные линии в начале и в конце этапа. Длина этапа - 30 м. ИС, ЦС – КЛ.</w:t>
      </w:r>
    </w:p>
    <w:p w:rsidR="008101A1" w:rsidRPr="00E202DF" w:rsidRDefault="000467E2" w:rsidP="00C147AC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cs="Times New Roman"/>
          <w:color w:val="000000" w:themeColor="text1"/>
          <w:sz w:val="24"/>
          <w:szCs w:val="24"/>
        </w:rPr>
        <w:t xml:space="preserve">Участник </w:t>
      </w:r>
      <w:r w:rsidR="00791123" w:rsidRPr="00E202DF">
        <w:rPr>
          <w:rFonts w:cs="Times New Roman"/>
          <w:color w:val="000000" w:themeColor="text1"/>
          <w:sz w:val="24"/>
          <w:szCs w:val="24"/>
        </w:rPr>
        <w:t>передвигается,</w:t>
      </w:r>
      <w:r w:rsidRPr="00E202DF">
        <w:rPr>
          <w:rFonts w:cs="Times New Roman"/>
          <w:color w:val="000000" w:themeColor="text1"/>
          <w:sz w:val="24"/>
          <w:szCs w:val="24"/>
        </w:rPr>
        <w:t xml:space="preserve"> пропустив веревку за спиной, удерживая ее обеими руками и обмотав одним витком вокруг предплечья и кисти верхней по склону руки</w:t>
      </w:r>
      <w:r w:rsidR="008101A1"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8101A1" w:rsidRPr="00E202DF" w:rsidRDefault="008101A1" w:rsidP="00C147AC">
      <w:pPr>
        <w:spacing w:after="0" w:line="240" w:lineRule="auto"/>
        <w:ind w:firstLine="567"/>
        <w:rPr>
          <w:rFonts w:eastAsia="Times New Roman" w:cs="Times New Roman"/>
          <w:color w:val="000000" w:themeColor="text1"/>
          <w:sz w:val="22"/>
          <w:szCs w:val="24"/>
          <w:u w:val="single"/>
          <w:lang w:eastAsia="ru-RU"/>
        </w:rPr>
      </w:pPr>
      <w:r w:rsidRPr="00E202DF">
        <w:rPr>
          <w:rFonts w:eastAsia="Times New Roman" w:cs="Times New Roman"/>
          <w:color w:val="000000" w:themeColor="text1"/>
          <w:sz w:val="22"/>
          <w:szCs w:val="24"/>
          <w:u w:val="single"/>
          <w:lang w:eastAsia="ru-RU"/>
        </w:rPr>
        <w:t>ТРАВЕРС СКЛОНА.</w:t>
      </w:r>
    </w:p>
    <w:p w:rsidR="008101A1" w:rsidRPr="00E202DF" w:rsidRDefault="008101A1" w:rsidP="0067359C">
      <w:pPr>
        <w:tabs>
          <w:tab w:val="num" w:pos="0"/>
        </w:tabs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Оборудование этапа: </w:t>
      </w: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судейские перила.</w:t>
      </w:r>
      <w:r w:rsidRPr="00E202DF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Опасная зона обозначена контрольными линиями. Длина этапа – до 20 м. ИС, ЦС – КЛ.</w:t>
      </w:r>
    </w:p>
    <w:p w:rsidR="008101A1" w:rsidRPr="00E202DF" w:rsidRDefault="008101A1" w:rsidP="00C147AC">
      <w:pPr>
        <w:spacing w:after="0" w:line="240" w:lineRule="auto"/>
        <w:ind w:firstLine="567"/>
        <w:rPr>
          <w:rFonts w:eastAsia="Times New Roman" w:cs="Times New Roman"/>
          <w:color w:val="000000" w:themeColor="text1"/>
          <w:sz w:val="22"/>
          <w:u w:val="single"/>
          <w:lang w:eastAsia="ru-RU"/>
        </w:rPr>
      </w:pPr>
      <w:r w:rsidRPr="00E202DF">
        <w:rPr>
          <w:rFonts w:eastAsia="Times New Roman" w:cs="Times New Roman"/>
          <w:color w:val="000000" w:themeColor="text1"/>
          <w:sz w:val="22"/>
          <w:u w:val="single"/>
          <w:lang w:eastAsia="ru-RU"/>
        </w:rPr>
        <w:t>УЗЛЫ.</w:t>
      </w:r>
    </w:p>
    <w:p w:rsidR="008101A1" w:rsidRPr="00E202DF" w:rsidRDefault="008101A1" w:rsidP="0067359C">
      <w:pPr>
        <w:spacing w:after="0" w:line="240" w:lineRule="auto"/>
        <w:ind w:firstLine="567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Участник вяжет один узел, доставшийся ему по жребию. Замена карточки запрещена.</w:t>
      </w:r>
    </w:p>
    <w:p w:rsidR="008101A1" w:rsidRPr="00E202DF" w:rsidRDefault="0067359C" w:rsidP="0067359C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202DF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8101A1" w:rsidRPr="00E202DF">
        <w:rPr>
          <w:rFonts w:eastAsia="Times New Roman" w:cs="Times New Roman"/>
          <w:color w:val="000000" w:themeColor="text1"/>
          <w:sz w:val="22"/>
          <w:szCs w:val="24"/>
          <w:u w:val="single"/>
          <w:lang w:eastAsia="ru-RU"/>
        </w:rPr>
        <w:t>КОЧКИ.</w:t>
      </w:r>
    </w:p>
    <w:p w:rsidR="008101A1" w:rsidRPr="00E202DF" w:rsidRDefault="008101A1" w:rsidP="0067359C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ИС, ЦС – КЛ. Прохождение первой и последней кочки обязательно, остальные – произвольным порядком. Участник, оступившийся с кочки одной или двумя ногами, участник, не наступивший на первую или последнюю кочку, </w:t>
      </w:r>
      <w:r w:rsidR="00A65C04"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возвращается и </w:t>
      </w: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продолжает движение с этой кочки.</w:t>
      </w:r>
    </w:p>
    <w:p w:rsidR="008101A1" w:rsidRPr="00E202DF" w:rsidRDefault="008101A1" w:rsidP="0067359C">
      <w:pPr>
        <w:tabs>
          <w:tab w:val="num" w:pos="0"/>
        </w:tabs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E202DF">
        <w:rPr>
          <w:rFonts w:eastAsia="Times New Roman" w:cs="Times New Roman"/>
          <w:color w:val="000000" w:themeColor="text1"/>
          <w:sz w:val="22"/>
          <w:szCs w:val="24"/>
          <w:u w:val="single"/>
          <w:lang w:eastAsia="ru-RU"/>
        </w:rPr>
        <w:t>БРЕВНО С ПЕРИЛАМИ</w:t>
      </w:r>
      <w:r w:rsidRPr="00E202DF">
        <w:rPr>
          <w:rFonts w:eastAsia="Times New Roman" w:cs="Times New Roman"/>
          <w:color w:val="000000" w:themeColor="text1"/>
          <w:sz w:val="22"/>
          <w:szCs w:val="24"/>
          <w:lang w:eastAsia="ru-RU"/>
        </w:rPr>
        <w:t>.</w:t>
      </w:r>
    </w:p>
    <w:p w:rsidR="00F372B8" w:rsidRPr="00E202DF" w:rsidRDefault="008101A1" w:rsidP="00F372B8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Оборудование этап: </w:t>
      </w: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бревно, судейские перила.</w:t>
      </w:r>
      <w:r w:rsidRPr="00E202DF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Длина этапа – не более 10м</w:t>
      </w:r>
      <w:proofErr w:type="gramStart"/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.И</w:t>
      </w:r>
      <w:proofErr w:type="gramEnd"/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С,ЦС – КЛ.</w:t>
      </w:r>
      <w:r w:rsidR="00302849"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5C04"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Участник проходит по бревну, держась руками за перила</w:t>
      </w: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372B8" w:rsidRPr="00E202DF" w:rsidRDefault="00F372B8" w:rsidP="00F372B8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202DF">
        <w:rPr>
          <w:rFonts w:eastAsia="Times New Roman" w:cs="Times New Roman"/>
          <w:color w:val="000000" w:themeColor="text1"/>
          <w:sz w:val="22"/>
          <w:szCs w:val="24"/>
          <w:u w:val="single"/>
          <w:lang w:eastAsia="ru-RU"/>
        </w:rPr>
        <w:t>МАЯТНИКОВАЯ ПЕРЕПРАВА</w:t>
      </w:r>
      <w:proofErr w:type="gramStart"/>
      <w:r w:rsidRPr="00E202DF">
        <w:rPr>
          <w:rFonts w:eastAsia="Times New Roman" w:cs="Times New Roman"/>
          <w:color w:val="000000" w:themeColor="text1"/>
          <w:sz w:val="24"/>
          <w:szCs w:val="24"/>
          <w:u w:val="single"/>
          <w:lang w:eastAsia="ru-RU"/>
        </w:rPr>
        <w:t>.(</w:t>
      </w:r>
      <w:proofErr w:type="gramEnd"/>
      <w:r w:rsidRPr="00E202DF">
        <w:rPr>
          <w:rFonts w:eastAsia="Times New Roman" w:cs="Times New Roman"/>
          <w:color w:val="000000" w:themeColor="text1"/>
          <w:sz w:val="24"/>
          <w:szCs w:val="24"/>
          <w:u w:val="single"/>
          <w:lang w:eastAsia="ru-RU"/>
        </w:rPr>
        <w:t>КВ- 2 мин.)</w:t>
      </w:r>
    </w:p>
    <w:p w:rsidR="00F372B8" w:rsidRPr="00E202DF" w:rsidRDefault="00F372B8" w:rsidP="00F372B8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202DF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Оборудование этапа</w:t>
      </w:r>
      <w:r w:rsidRPr="00E202D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: Расстояние между КЛ – до 4-х метров.</w:t>
      </w:r>
    </w:p>
    <w:p w:rsidR="00FA4726" w:rsidRPr="00E202DF" w:rsidRDefault="00FA4726" w:rsidP="00302849">
      <w:pPr>
        <w:spacing w:after="0" w:line="240" w:lineRule="auto"/>
        <w:ind w:firstLine="567"/>
        <w:jc w:val="both"/>
        <w:rPr>
          <w:color w:val="000000" w:themeColor="text1"/>
        </w:rPr>
      </w:pPr>
    </w:p>
    <w:sectPr w:rsidR="00FA4726" w:rsidRPr="00E202DF" w:rsidSect="00C147AC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C7A"/>
    <w:multiLevelType w:val="hybridMultilevel"/>
    <w:tmpl w:val="9766984A"/>
    <w:lvl w:ilvl="0" w:tplc="2580157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2E5111"/>
    <w:multiLevelType w:val="hybridMultilevel"/>
    <w:tmpl w:val="840AE44C"/>
    <w:lvl w:ilvl="0" w:tplc="D27EC4C6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326756"/>
    <w:multiLevelType w:val="hybridMultilevel"/>
    <w:tmpl w:val="1C16E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10647"/>
    <w:multiLevelType w:val="hybridMultilevel"/>
    <w:tmpl w:val="36246AA0"/>
    <w:lvl w:ilvl="0" w:tplc="E3A242C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8C"/>
    <w:rsid w:val="000467E2"/>
    <w:rsid w:val="000C1151"/>
    <w:rsid w:val="00302849"/>
    <w:rsid w:val="00355840"/>
    <w:rsid w:val="0036478C"/>
    <w:rsid w:val="004C55F8"/>
    <w:rsid w:val="0051033D"/>
    <w:rsid w:val="0064132E"/>
    <w:rsid w:val="0067359C"/>
    <w:rsid w:val="00791123"/>
    <w:rsid w:val="008101A1"/>
    <w:rsid w:val="00864EE6"/>
    <w:rsid w:val="00882518"/>
    <w:rsid w:val="009218B3"/>
    <w:rsid w:val="0097257D"/>
    <w:rsid w:val="00A65C04"/>
    <w:rsid w:val="00AB570E"/>
    <w:rsid w:val="00BC74DF"/>
    <w:rsid w:val="00C147AC"/>
    <w:rsid w:val="00C935BA"/>
    <w:rsid w:val="00D23811"/>
    <w:rsid w:val="00D30D51"/>
    <w:rsid w:val="00E202DF"/>
    <w:rsid w:val="00F372B8"/>
    <w:rsid w:val="00F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17</cp:revision>
  <cp:lastPrinted>2013-10-23T07:34:00Z</cp:lastPrinted>
  <dcterms:created xsi:type="dcterms:W3CDTF">2012-04-19T07:28:00Z</dcterms:created>
  <dcterms:modified xsi:type="dcterms:W3CDTF">2013-10-23T07:44:00Z</dcterms:modified>
</cp:coreProperties>
</file>